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38D4" w14:textId="759CF5CD" w:rsidR="009741CB" w:rsidRDefault="009741CB"/>
    <w:p w14:paraId="218EC30B" w14:textId="7CDD435A" w:rsidR="009741CB" w:rsidRDefault="009741C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3021"/>
      </w:tblGrid>
      <w:tr w:rsidR="009D6137" w14:paraId="4267A145" w14:textId="77777777" w:rsidTr="009D6137">
        <w:trPr>
          <w:trHeight w:val="11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E017C" w14:textId="19426E88" w:rsidR="009D6137" w:rsidRDefault="009D6137">
            <w:pPr>
              <w:spacing w:line="276" w:lineRule="auto"/>
              <w:rPr>
                <w:rFonts w:asciiTheme="minorHAnsi" w:eastAsiaTheme="minorEastAsia" w:hAnsiTheme="minorHAnsi" w:cstheme="minorBidi"/>
                <w:noProof/>
                <w:color w:val="1F497D"/>
                <w:sz w:val="24"/>
                <w:szCs w:val="24"/>
                <w:lang w:eastAsia="es-CO"/>
              </w:rPr>
            </w:pPr>
            <w:r>
              <w:rPr>
                <w:rFonts w:eastAsiaTheme="minorEastAsia"/>
                <w:noProof/>
                <w:color w:val="1F497D"/>
                <w:lang w:eastAsia="es-CO"/>
              </w:rPr>
              <w:drawing>
                <wp:inline distT="0" distB="0" distL="0" distR="0" wp14:anchorId="77A81EB1" wp14:editId="23449630">
                  <wp:extent cx="1304925" cy="80962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EFF" w14:textId="77777777" w:rsidR="009D6137" w:rsidRDefault="009D6137">
            <w:pPr>
              <w:spacing w:line="240" w:lineRule="atLeast"/>
              <w:rPr>
                <w:rFonts w:ascii="Verdana" w:eastAsiaTheme="minorEastAsia" w:hAnsi="Verdana"/>
                <w:b/>
                <w:bCs/>
                <w:noProof/>
                <w:sz w:val="20"/>
                <w:szCs w:val="20"/>
                <w:lang w:eastAsia="es-CO"/>
              </w:rPr>
            </w:pPr>
          </w:p>
          <w:p w14:paraId="46EB2B61" w14:textId="77777777" w:rsidR="009D6137" w:rsidRDefault="009D6137">
            <w:pPr>
              <w:spacing w:line="240" w:lineRule="atLeast"/>
              <w:rPr>
                <w:rFonts w:ascii="Verdana" w:eastAsiaTheme="minorEastAsia" w:hAnsi="Verdana"/>
                <w:i/>
                <w:iCs/>
                <w:noProof/>
                <w:sz w:val="20"/>
                <w:szCs w:val="20"/>
                <w:lang w:eastAsia="es-CO"/>
              </w:rPr>
            </w:pPr>
            <w:r>
              <w:rPr>
                <w:rFonts w:ascii="Verdana" w:eastAsiaTheme="minorEastAsia" w:hAnsi="Verdana"/>
                <w:b/>
                <w:bCs/>
                <w:noProof/>
                <w:sz w:val="20"/>
                <w:szCs w:val="20"/>
                <w:lang w:eastAsia="es-CO"/>
              </w:rPr>
              <w:t xml:space="preserve">Ana María Tobón. </w:t>
            </w:r>
          </w:p>
          <w:p w14:paraId="46EC140F" w14:textId="77777777" w:rsidR="009D6137" w:rsidRDefault="009D6137">
            <w:pPr>
              <w:spacing w:line="240" w:lineRule="atLeast"/>
              <w:rPr>
                <w:rFonts w:ascii="Verdana" w:eastAsiaTheme="minorEastAsia" w:hAnsi="Verdana"/>
                <w:b/>
                <w:bCs/>
                <w:noProof/>
                <w:color w:val="1F497D"/>
                <w:sz w:val="20"/>
                <w:szCs w:val="20"/>
                <w:lang w:eastAsia="es-CO"/>
              </w:rPr>
            </w:pPr>
            <w:r>
              <w:rPr>
                <w:rFonts w:ascii="Verdana" w:eastAsiaTheme="minorEastAsia" w:hAnsi="Verdana"/>
                <w:i/>
                <w:iCs/>
                <w:noProof/>
                <w:color w:val="7F7F7F"/>
                <w:sz w:val="20"/>
                <w:szCs w:val="20"/>
                <w:lang w:eastAsia="es-CO"/>
              </w:rPr>
              <w:t>Jefe de Comunicaciones</w:t>
            </w:r>
          </w:p>
          <w:p w14:paraId="69CA6BE6" w14:textId="77777777" w:rsidR="009D6137" w:rsidRDefault="009D6137">
            <w:pPr>
              <w:spacing w:line="276" w:lineRule="auto"/>
              <w:rPr>
                <w:rFonts w:ascii="Verdana" w:eastAsiaTheme="minorEastAsia" w:hAnsi="Verdana"/>
                <w:b/>
                <w:bCs/>
                <w:noProof/>
                <w:color w:val="FFC000"/>
                <w:sz w:val="20"/>
                <w:szCs w:val="20"/>
                <w:lang w:eastAsia="es-CO"/>
              </w:rPr>
            </w:pPr>
            <w:r>
              <w:rPr>
                <w:rFonts w:ascii="Verdana" w:eastAsiaTheme="minorEastAsia" w:hAnsi="Verdana"/>
                <w:b/>
                <w:bCs/>
                <w:noProof/>
                <w:color w:val="FFC000"/>
                <w:sz w:val="20"/>
                <w:szCs w:val="20"/>
                <w:lang w:eastAsia="es-CO"/>
              </w:rPr>
              <w:t>Auteco Mobility S.A.S.</w:t>
            </w:r>
          </w:p>
          <w:p w14:paraId="159A3857" w14:textId="77777777" w:rsidR="009D6137" w:rsidRDefault="009D6137">
            <w:pPr>
              <w:spacing w:line="276" w:lineRule="auto"/>
              <w:rPr>
                <w:rFonts w:ascii="Verdana" w:eastAsiaTheme="minorEastAsia" w:hAnsi="Verdana"/>
                <w:noProof/>
                <w:color w:val="7F7F7F"/>
                <w:sz w:val="14"/>
                <w:szCs w:val="14"/>
                <w:lang w:eastAsia="es-CO"/>
              </w:rPr>
            </w:pPr>
            <w:r>
              <w:rPr>
                <w:rFonts w:ascii="Verdana" w:eastAsiaTheme="minorEastAsia" w:hAnsi="Verdana"/>
                <w:noProof/>
                <w:color w:val="7F7F7F"/>
                <w:sz w:val="14"/>
                <w:szCs w:val="14"/>
                <w:lang w:eastAsia="es-CO"/>
              </w:rPr>
              <w:t>Celular: 3104191740</w:t>
            </w:r>
          </w:p>
          <w:p w14:paraId="587016A7" w14:textId="77777777" w:rsidR="009D6137" w:rsidRDefault="009D6137">
            <w:pPr>
              <w:spacing w:line="276" w:lineRule="auto"/>
              <w:rPr>
                <w:rFonts w:ascii="Verdana" w:eastAsiaTheme="minorEastAsia" w:hAnsi="Verdana"/>
                <w:noProof/>
                <w:color w:val="7F7F7F"/>
                <w:sz w:val="14"/>
                <w:szCs w:val="14"/>
                <w:lang w:eastAsia="es-CO"/>
              </w:rPr>
            </w:pPr>
            <w:r>
              <w:rPr>
                <w:rFonts w:ascii="Verdana" w:eastAsiaTheme="minorEastAsia" w:hAnsi="Verdana"/>
                <w:noProof/>
                <w:color w:val="7F7F7F"/>
                <w:sz w:val="14"/>
                <w:szCs w:val="14"/>
                <w:lang w:eastAsia="es-CO"/>
              </w:rPr>
              <w:t>Horario: 7:00 a.m. a 5:15 p.m.</w:t>
            </w:r>
          </w:p>
          <w:p w14:paraId="5F21F595" w14:textId="77777777" w:rsidR="009D6137" w:rsidRDefault="009D6137">
            <w:pPr>
              <w:spacing w:line="276" w:lineRule="auto"/>
              <w:rPr>
                <w:rFonts w:eastAsiaTheme="minorEastAsia"/>
                <w:noProof/>
                <w:color w:val="7F7F7F"/>
                <w:sz w:val="16"/>
                <w:szCs w:val="16"/>
                <w:lang w:eastAsia="es-CO"/>
              </w:rPr>
            </w:pPr>
            <w:r>
              <w:rPr>
                <w:rFonts w:ascii="Verdana" w:eastAsiaTheme="minorEastAsia" w:hAnsi="Verdana"/>
                <w:noProof/>
                <w:color w:val="7F7F7F"/>
                <w:sz w:val="14"/>
                <w:szCs w:val="14"/>
                <w:lang w:eastAsia="es-CO"/>
              </w:rPr>
              <w:t>Vía Las Palmas Km 15+750 – Local 104</w:t>
            </w:r>
          </w:p>
          <w:p w14:paraId="34D74B11" w14:textId="77777777" w:rsidR="009D6137" w:rsidRDefault="009D6137">
            <w:pPr>
              <w:spacing w:line="276" w:lineRule="auto"/>
              <w:rPr>
                <w:rFonts w:asciiTheme="minorHAnsi" w:eastAsiaTheme="minorEastAsia" w:hAnsiTheme="minorHAnsi"/>
                <w:noProof/>
                <w:color w:val="7F7F7F"/>
                <w:sz w:val="16"/>
                <w:szCs w:val="16"/>
                <w:lang w:eastAsia="es-CO"/>
              </w:rPr>
            </w:pPr>
            <w:hyperlink r:id="rId5" w:history="1">
              <w:r>
                <w:rPr>
                  <w:rStyle w:val="Hipervnculo"/>
                  <w:rFonts w:ascii="Verdana" w:eastAsiaTheme="minorEastAsia" w:hAnsi="Verdana"/>
                  <w:noProof/>
                  <w:sz w:val="14"/>
                  <w:szCs w:val="14"/>
                  <w:lang w:eastAsia="es-CO"/>
                </w:rPr>
                <w:t>www.autecomobility.com</w:t>
              </w:r>
            </w:hyperlink>
          </w:p>
        </w:tc>
      </w:tr>
      <w:tr w:rsidR="009D6137" w14:paraId="2882EA8B" w14:textId="77777777" w:rsidTr="009D613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A298" w14:textId="77777777" w:rsidR="009D6137" w:rsidRDefault="009D6137">
            <w:pPr>
              <w:spacing w:line="276" w:lineRule="auto"/>
              <w:rPr>
                <w:rFonts w:eastAsiaTheme="minorEastAsia"/>
                <w:noProof/>
                <w:color w:val="1F497D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4627C" w14:textId="07DFDCE2" w:rsidR="009D6137" w:rsidRDefault="009D6137">
            <w:pPr>
              <w:spacing w:line="240" w:lineRule="atLeast"/>
              <w:rPr>
                <w:rFonts w:ascii="Verdana" w:eastAsiaTheme="minorEastAsia" w:hAnsi="Verdana"/>
                <w:b/>
                <w:bCs/>
                <w:noProof/>
                <w:color w:val="1F497D"/>
                <w:sz w:val="20"/>
                <w:szCs w:val="20"/>
                <w:lang w:eastAsia="es-CO"/>
              </w:rPr>
            </w:pPr>
            <w:r>
              <w:rPr>
                <w:rFonts w:eastAsiaTheme="minorEastAsia"/>
                <w:noProof/>
                <w:color w:val="1F497D"/>
                <w:lang w:eastAsia="es-CO"/>
              </w:rPr>
              <w:drawing>
                <wp:inline distT="0" distB="0" distL="0" distR="0" wp14:anchorId="07AE6709" wp14:editId="25494B70">
                  <wp:extent cx="161925" cy="266700"/>
                  <wp:effectExtent l="0" t="0" r="9525" b="0"/>
                  <wp:docPr id="5" name="Imagen 5" descr="Social Media Black Icons Set, Social, Media, Icon PNG and Vector ..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cial Media Black Icons Set, Social, Media, Icon PNG and Vector ..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  <w:color w:val="1F497D"/>
                <w:lang w:eastAsia="es-CO"/>
              </w:rPr>
              <w:drawing>
                <wp:inline distT="0" distB="0" distL="0" distR="0" wp14:anchorId="48B38C20" wp14:editId="461B2940">
                  <wp:extent cx="209550" cy="266700"/>
                  <wp:effectExtent l="0" t="0" r="0" b="0"/>
                  <wp:docPr id="4" name="Imagen 4" descr="Social Media Black Icons Set, Social, Media, Icon PNG and Vector ..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Social Media Black Icons Set, Social, Media, Icon PNG and Vector ..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  <w:color w:val="1F497D"/>
                <w:lang w:eastAsia="es-CO"/>
              </w:rPr>
              <w:drawing>
                <wp:inline distT="0" distB="0" distL="0" distR="0" wp14:anchorId="2B1388E2" wp14:editId="680D39E1">
                  <wp:extent cx="247650" cy="266700"/>
                  <wp:effectExtent l="0" t="0" r="0" b="0"/>
                  <wp:docPr id="3" name="Imagen 3" descr="Social Media Black Icons Set, Social, Media, Icon PNG and Vector ..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Social Media Black Icons Set, Social, Media, Icon PNG and Vector ..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  <w:color w:val="1F497D"/>
                <w:lang w:eastAsia="es-CO"/>
              </w:rPr>
              <w:drawing>
                <wp:inline distT="0" distB="0" distL="0" distR="0" wp14:anchorId="2777171A" wp14:editId="454D2CA7">
                  <wp:extent cx="247650" cy="314325"/>
                  <wp:effectExtent l="0" t="0" r="0" b="9525"/>
                  <wp:docPr id="2" name="Imagen 2" descr="Social Media Black Icons Set, Social, Media, Icon PNG and Vector ..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Social Media Black Icons Set, Social, Media, Icon PNG and Vector ..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DC30A" w14:textId="77777777" w:rsidR="009741CB" w:rsidRDefault="009741CB"/>
    <w:sectPr w:rsidR="00974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FB"/>
    <w:rsid w:val="005A1A0B"/>
    <w:rsid w:val="005D1AD3"/>
    <w:rsid w:val="00655877"/>
    <w:rsid w:val="00663E8A"/>
    <w:rsid w:val="00692EF9"/>
    <w:rsid w:val="008D297A"/>
    <w:rsid w:val="009741CB"/>
    <w:rsid w:val="009D6137"/>
    <w:rsid w:val="00E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A4D"/>
  <w15:chartTrackingRefBased/>
  <w15:docId w15:val="{C4D88209-03EF-4911-BA92-0B90A590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F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05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uteco.mobility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linkedin.com/company/366412/adm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uteco.mobility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autecomobility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autecomobilit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Tobon Jaramillo</dc:creator>
  <cp:keywords/>
  <dc:description/>
  <cp:lastModifiedBy>Ana Maria Tobon Jaramillo</cp:lastModifiedBy>
  <cp:revision>3</cp:revision>
  <dcterms:created xsi:type="dcterms:W3CDTF">2020-08-12T15:35:00Z</dcterms:created>
  <dcterms:modified xsi:type="dcterms:W3CDTF">2020-08-21T01:28:00Z</dcterms:modified>
</cp:coreProperties>
</file>